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Voyage St-Raymond, départ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61,5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la rte 138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Sainte-Anne, Ste-Anne de la Pérade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Mnt de l'Enseigne/Mnt d'Enseigne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Dame/QC-354 E/QC-363 S, St-Casimir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DINER, Parc à coté de l'église,  à Ste-Christine d'Auvergne (tables et toilettes)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Arrivée, 251, rue St-Pierre à St-Raymond . Tél: 418 337-2547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