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 #2 / Ste-Catherines/Port-Dalhousie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76,1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Sortir par le stationnement du collège, traverser la rue Taylor et prendre la piste cyclable et à gauche en sortant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Niagara-on-the-Green Blvd au stop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Ave/Regional Rd 89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Welland Canals Trail (après avoir traversé le 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l'écluse #2 prendre la descente qui mène sur Carlton St/Regional Rd 83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Geneva St/Regional Rd 46 (passe sous le viaduc)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Norwood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Kernahan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Carlton St/Regional Rd 83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York St (laundry sur le coin de la rue)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Welland Ave/Regional Rd 77 (devient Fourth St. après le 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Vansickle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St-Paul St. W (Niagara Regional Rd 81)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Third Street Louth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Eighth Ave Louth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Seventh Street Louth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Pelham Rd/Regional Rd 69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Wessel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Effingham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Roland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Cataract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Bruce Trail/Decew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Merrittville Hwy/Regional Rd 50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Ave/Regional Rd 89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Pelham Rd/Regional Rd 69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Y garder la  gauche pour rester sur Pelham Rd/Regional Rd 69 (aux feux circulation)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First Street Louth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Eighth Ave Louth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Third Street Louth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TD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Passer sous le viaduc pour traverser la QWE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TD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Lakeshore Rd Third devient Courtleigh St. Surveiller les signes la WATERFRONT TRAIL et suivre la piste cyclable à travers  les quartiers résidentiels.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St/Regional Rd 87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Place principale de Port Dalhousie (toilettes, eau, tables)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Reprendre la piste cyclable WaterFront Trail le long de la marina vers Ste-Catherine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Harbour Walkway Trail/Waterfront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Lake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Lakeshore Rd/Regional Rd 87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Shoreline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Beachview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Waterfront Trail (on suit les signes 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Arthur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Lakeshore Rd/Regional Rd 87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Welland Canal Trail (arrêt à l'écluse  #3)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Ave/Regional Rd 89 (traverse le pont du canal Welland)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Niagara-on-the-Green Blvd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Cole Crescent (prendre la piste cyclable - après les boîtes aux lettres)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rue pour entrer dans le stationnement du collège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