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Rando #4 / Fort Érié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72,6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Stationnement Niagara Community of schools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Niagara Pkwy (Recreation trail vers Fort Érié)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Arrêt au Fort Érié (eau, toilettes, collation)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 la sortie du boisé direction Friendship Trail sur Edgmere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Friendship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Gorham Rd (rte116) (Subway à droite)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Waterfront Park (après la petite côte à gauche)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 la sortie du parc Terrace Ln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Lake Ave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Crystal Beach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Ridgeway Rd (116)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Erie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Arrêt à la plage Crystal Beach - on revient sur nos pas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Erie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Ridgeway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Crystal Beach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Crystal Beach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Crystal Beach Dr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Ridge Rd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Bowen Rd/Niagara 21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Stevensville Rd/Regional Rd 116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Main St (Lyons Creek Rd (rte 47) (Ne pas traverser le pont de la rivière Welland continuer TD vers le  bord de la rivière Niagara)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Niagara Pkwy (piste cyclable vers le sud (lac Erié)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College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au stationnement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