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St-Grégoire-Ste-Gertrude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0 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